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9536B0">
        <w:trPr>
          <w:trHeight w:val="323"/>
        </w:trPr>
        <w:tc>
          <w:tcPr>
            <w:tcW w:w="14039" w:type="dxa"/>
            <w:gridSpan w:val="4"/>
          </w:tcPr>
          <w:p w14:paraId="60548352" w14:textId="77777777" w:rsidR="00A3073F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  <w:p w14:paraId="348D48C6" w14:textId="64E9253E" w:rsidR="007F4DD2" w:rsidRPr="00813C78" w:rsidRDefault="007F4DD2" w:rsidP="00625275">
            <w:pP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1DF7F5D7" w14:textId="77777777" w:rsidTr="009536B0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vAlign w:val="bottom"/>
          </w:tcPr>
          <w:p w14:paraId="5FFD92DC" w14:textId="4EEA6981" w:rsidR="00A3073F" w:rsidRPr="00AB7C91" w:rsidRDefault="00AB7C91" w:rsidP="009536B0">
            <w:pP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Administración / Unidad de Administración / Coordinación de Conservación y Servicios Generales / Coordinación Técnica de Conservación y Servicios Complementarios</w:t>
            </w:r>
          </w:p>
        </w:tc>
      </w:tr>
      <w:tr w:rsidR="00A3073F" w:rsidRPr="00813C78" w14:paraId="5C1A2430" w14:textId="77777777" w:rsidTr="009536B0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vAlign w:val="bottom"/>
          </w:tcPr>
          <w:p w14:paraId="512AE4F9" w14:textId="5A6E95B8" w:rsidR="00A3073F" w:rsidRPr="00A3073F" w:rsidRDefault="00F67F1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Inmuebles Centrales</w:t>
            </w:r>
            <w:r w:rsidR="00B7081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  <w:tc>
          <w:tcPr>
            <w:tcW w:w="2268" w:type="dxa"/>
            <w:vAlign w:val="bottom"/>
          </w:tcPr>
          <w:p w14:paraId="759EF24E" w14:textId="696B2F2E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vAlign w:val="bottom"/>
          </w:tcPr>
          <w:p w14:paraId="6DC28FF9" w14:textId="648C3131" w:rsidR="00A3073F" w:rsidRPr="00813C78" w:rsidRDefault="00784D58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</w:t>
            </w:r>
            <w:r w:rsidR="00261B1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/04/2026</w:t>
            </w:r>
          </w:p>
        </w:tc>
      </w:tr>
      <w:tr w:rsidR="00A3073F" w:rsidRPr="00813C78" w14:paraId="280F43A3" w14:textId="77777777" w:rsidTr="009536B0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vAlign w:val="bottom"/>
          </w:tcPr>
          <w:p w14:paraId="66FB975B" w14:textId="2034E906" w:rsidR="00A3073F" w:rsidRPr="002D09EF" w:rsidRDefault="00C73DE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Mtro. Antonio Ríos Liévano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3DA195B" w14:textId="77777777" w:rsidTr="009536B0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vAlign w:val="bottom"/>
          </w:tcPr>
          <w:p w14:paraId="4B179C75" w14:textId="3C6B1A6D" w:rsidR="00A3073F" w:rsidRPr="002D09EF" w:rsidRDefault="00F8120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Divis</w:t>
            </w:r>
            <w:r w:rsidR="0080083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ión</w:t>
            </w:r>
          </w:p>
        </w:tc>
      </w:tr>
      <w:tr w:rsidR="00A3073F" w:rsidRPr="00813C78" w14:paraId="7BFE511F" w14:textId="77777777" w:rsidTr="009536B0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vAlign w:val="bottom"/>
          </w:tcPr>
          <w:p w14:paraId="76B795E4" w14:textId="0BD725FF" w:rsidR="00A3073F" w:rsidRPr="002D09EF" w:rsidRDefault="007B6F16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Cozumel No. 43, </w:t>
            </w:r>
            <w:r w:rsidR="00CA430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Piso 8, </w:t>
            </w:r>
            <w:r w:rsidR="002E283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Col. Cuauhtémoc, Alcaldía Cuauhtémoc</w:t>
            </w:r>
            <w:r w:rsidR="00624C8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C.P. 06700, CD MX</w:t>
            </w:r>
          </w:p>
        </w:tc>
      </w:tr>
      <w:tr w:rsidR="00A3073F" w:rsidRPr="00261B1D" w14:paraId="46B18F4E" w14:textId="77777777" w:rsidTr="009536B0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vAlign w:val="bottom"/>
          </w:tcPr>
          <w:p w14:paraId="1B4F27AB" w14:textId="01D0A8F7" w:rsidR="00A3073F" w:rsidRPr="002D09EF" w:rsidRDefault="0017472E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5557261700  Ext. 17704</w:t>
            </w:r>
            <w:r w:rsidR="00B27A0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 w:rsidR="00C73DE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antonio</w:t>
            </w:r>
            <w:r w:rsidR="001F410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C73DE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rios</w:t>
            </w:r>
            <w:r w:rsidR="001F410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@imss.gob.mx</w:t>
            </w:r>
            <w:r w:rsidR="00A3073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</w:p>
        </w:tc>
      </w:tr>
    </w:tbl>
    <w:p w14:paraId="6E85572E" w14:textId="77777777" w:rsidR="007F4DD2" w:rsidRPr="006E198A" w:rsidRDefault="007F4DD2" w:rsidP="00625275">
      <w:pPr>
        <w:shd w:val="clear" w:color="auto" w:fill="FFFFFF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149C47DD" w14:textId="14E34972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072280D3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2736315D" w14:textId="793B1F7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0978" w14:textId="4CE6EF24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33BBD9" w14:textId="7326A5A1" w:rsidR="00CA692E" w:rsidRPr="008D7CA5" w:rsidRDefault="00064AD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  <w:r w:rsidR="0018482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  <w:tr w:rsidR="00CA692E" w14:paraId="7DBB26B9" w14:textId="2B916AE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D85C" w14:textId="56D77A7E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BF8354" w14:textId="59B48E23" w:rsidR="00CA692E" w:rsidRPr="008D7CA5" w:rsidRDefault="003243B6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Inmuebles Centrales</w:t>
            </w:r>
            <w:r w:rsidR="0018482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  <w:tr w:rsidR="00CA692E" w14:paraId="49606EB3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6AC6D" w14:textId="1D8DC86B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EA19F12" w14:textId="70739F23" w:rsidR="00CA692E" w:rsidRPr="008D7CA5" w:rsidRDefault="00242EE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7C81379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905A" w14:textId="6BF0ACC1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40C4BB" w14:textId="17B76DB7" w:rsidR="00CA692E" w:rsidRPr="008D7CA5" w:rsidRDefault="003F468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6C Recursos Materiales y Obra Pública</w:t>
            </w:r>
          </w:p>
        </w:tc>
      </w:tr>
    </w:tbl>
    <w:p w14:paraId="0237537C" w14:textId="77777777" w:rsidR="007F4DD2" w:rsidRPr="00625275" w:rsidRDefault="007F4DD2">
      <w:pPr>
        <w:rPr>
          <w:sz w:val="16"/>
          <w:szCs w:val="16"/>
        </w:rPr>
      </w:pPr>
    </w:p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9"/>
        <w:gridCol w:w="4897"/>
        <w:gridCol w:w="1624"/>
        <w:gridCol w:w="1833"/>
        <w:gridCol w:w="3093"/>
      </w:tblGrid>
      <w:tr w:rsidR="008D7CA5" w14:paraId="5B7EB7F1" w14:textId="77777777" w:rsidTr="00726C82">
        <w:trPr>
          <w:trHeight w:val="311"/>
        </w:trPr>
        <w:tc>
          <w:tcPr>
            <w:tcW w:w="692" w:type="pct"/>
            <w:shd w:val="clear" w:color="000000" w:fill="C6E0B4"/>
            <w:vAlign w:val="center"/>
          </w:tcPr>
          <w:p w14:paraId="3EEFB4D3" w14:textId="3798B335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843" w:type="pct"/>
            <w:shd w:val="clear" w:color="000000" w:fill="C6E0B4"/>
            <w:vAlign w:val="center"/>
          </w:tcPr>
          <w:p w14:paraId="0CF8EACE" w14:textId="32415A2F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="0061698E">
              <w:rPr>
                <w:rFonts w:ascii="Montserrat Medium" w:hAnsi="Montserrat Medium"/>
                <w:color w:val="000000"/>
                <w:sz w:val="14"/>
                <w:szCs w:val="14"/>
              </w:rPr>
              <w:t>(13)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4454A6BE" w14:textId="7D2489DF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AÑOS 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EXTREM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O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E8DB2EB" w14:textId="270917A6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VOLUMEN/ EXPEDIENTES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8F7B31E" w14:textId="42353C8C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</w:t>
            </w:r>
            <w:r w:rsidR="00DF7926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</w:t>
            </w:r>
          </w:p>
        </w:tc>
      </w:tr>
      <w:tr w:rsidR="00090B63" w:rsidRPr="00813C78" w14:paraId="2F451998" w14:textId="77777777" w:rsidTr="00726C82">
        <w:trPr>
          <w:trHeight w:val="311"/>
        </w:trPr>
        <w:tc>
          <w:tcPr>
            <w:tcW w:w="692" w:type="pct"/>
            <w:vAlign w:val="center"/>
          </w:tcPr>
          <w:p w14:paraId="358F0148" w14:textId="45BFEC3A" w:rsidR="00901DD8" w:rsidRPr="006E198A" w:rsidRDefault="00090B63" w:rsidP="00090B6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6E198A">
              <w:rPr>
                <w:rFonts w:ascii="Montserrat Medium" w:hAnsi="Montserrat Medium"/>
                <w:color w:val="000000"/>
                <w:sz w:val="14"/>
                <w:szCs w:val="14"/>
              </w:rPr>
              <w:t>6C.</w:t>
            </w:r>
            <w:r w:rsidR="00313901" w:rsidRPr="006E198A">
              <w:rPr>
                <w:rFonts w:ascii="Montserrat Medium" w:hAnsi="Montserrat Medium"/>
                <w:color w:val="000000"/>
                <w:sz w:val="14"/>
                <w:szCs w:val="14"/>
              </w:rPr>
              <w:t>4</w:t>
            </w:r>
          </w:p>
          <w:p w14:paraId="079D9256" w14:textId="4303A6DD" w:rsidR="00901DD8" w:rsidRPr="006E198A" w:rsidRDefault="00901DD8" w:rsidP="00901DD8">
            <w:pPr>
              <w:rPr>
                <w:rFonts w:ascii="Montserrat Medium" w:hAnsi="Montserrat Medium"/>
                <w:sz w:val="14"/>
                <w:szCs w:val="14"/>
              </w:rPr>
            </w:pPr>
          </w:p>
          <w:p w14:paraId="7E2539E8" w14:textId="77777777" w:rsidR="00090B63" w:rsidRPr="006E198A" w:rsidRDefault="00090B63" w:rsidP="00901DD8">
            <w:pPr>
              <w:rPr>
                <w:rFonts w:ascii="Montserrat Medium" w:hAnsi="Montserrat Medium"/>
                <w:sz w:val="14"/>
                <w:szCs w:val="14"/>
              </w:rPr>
            </w:pPr>
          </w:p>
        </w:tc>
        <w:tc>
          <w:tcPr>
            <w:tcW w:w="1843" w:type="pct"/>
            <w:vAlign w:val="center"/>
          </w:tcPr>
          <w:p w14:paraId="4A310497" w14:textId="65B6D473" w:rsidR="00090B63" w:rsidRPr="006E198A" w:rsidRDefault="003D268F" w:rsidP="00090B6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6E198A">
              <w:rPr>
                <w:rFonts w:ascii="Montserrat Medium" w:hAnsi="Montserrat Medium"/>
                <w:color w:val="000000"/>
                <w:sz w:val="14"/>
                <w:szCs w:val="14"/>
              </w:rPr>
              <w:t>Procedimientos de contratación de la Unidad Compradora de la División de Inmuebles Centrales</w:t>
            </w:r>
          </w:p>
        </w:tc>
        <w:tc>
          <w:tcPr>
            <w:tcW w:w="611" w:type="pct"/>
            <w:vAlign w:val="center"/>
          </w:tcPr>
          <w:p w14:paraId="558A021A" w14:textId="3ECF0688" w:rsidR="00090B63" w:rsidRPr="006E198A" w:rsidRDefault="00090B63" w:rsidP="00090B6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6E198A"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2D59C5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vAlign w:val="center"/>
          </w:tcPr>
          <w:p w14:paraId="2A7F72D8" w14:textId="1E6F9CA6" w:rsidR="00090B63" w:rsidRPr="006E198A" w:rsidRDefault="003D268F" w:rsidP="00090B6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6E198A">
              <w:rPr>
                <w:rFonts w:ascii="Montserrat Medium" w:hAnsi="Montserrat Medium"/>
                <w:color w:val="000000"/>
                <w:sz w:val="14"/>
                <w:szCs w:val="14"/>
              </w:rPr>
              <w:t>2</w:t>
            </w:r>
            <w:r w:rsidR="002D59C5">
              <w:rPr>
                <w:rFonts w:ascii="Montserrat Medium" w:hAnsi="Montserrat Medium"/>
                <w:color w:val="000000"/>
                <w:sz w:val="14"/>
                <w:szCs w:val="14"/>
              </w:rPr>
              <w:t>7</w:t>
            </w:r>
          </w:p>
        </w:tc>
        <w:tc>
          <w:tcPr>
            <w:tcW w:w="1164" w:type="pct"/>
            <w:vAlign w:val="center"/>
          </w:tcPr>
          <w:p w14:paraId="7665824F" w14:textId="595F2D99" w:rsidR="00090B63" w:rsidRPr="00901DD8" w:rsidRDefault="00090B63" w:rsidP="00090B6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901DD8">
              <w:rPr>
                <w:rFonts w:ascii="Montserrat Medium" w:hAnsi="Montserrat Medium"/>
                <w:color w:val="000000"/>
                <w:sz w:val="14"/>
                <w:szCs w:val="14"/>
              </w:rPr>
              <w:t>Cozumel No. 43, Piso 8, Col. Roma Norte, Alcaldía Cuauhtémoc, C.P. 06700, Ciudad de México</w:t>
            </w:r>
          </w:p>
        </w:tc>
      </w:tr>
      <w:tr w:rsidR="00313901" w:rsidRPr="00813C78" w14:paraId="4E879DC7" w14:textId="77777777" w:rsidTr="00726C82">
        <w:trPr>
          <w:trHeight w:val="311"/>
        </w:trPr>
        <w:tc>
          <w:tcPr>
            <w:tcW w:w="692" w:type="pct"/>
            <w:vAlign w:val="center"/>
          </w:tcPr>
          <w:p w14:paraId="61605122" w14:textId="00B14BDF" w:rsidR="00313901" w:rsidRPr="006E198A" w:rsidRDefault="00313901" w:rsidP="0031390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6E198A">
              <w:rPr>
                <w:rFonts w:ascii="Montserrat Medium" w:hAnsi="Montserrat Medium"/>
                <w:color w:val="000000"/>
                <w:sz w:val="14"/>
                <w:szCs w:val="14"/>
              </w:rPr>
              <w:t>6C.</w:t>
            </w:r>
            <w:r w:rsidR="00625275">
              <w:rPr>
                <w:rFonts w:ascii="Montserrat Medium" w:hAnsi="Montserrat Medium"/>
                <w:color w:val="000000"/>
                <w:sz w:val="14"/>
                <w:szCs w:val="14"/>
              </w:rPr>
              <w:t>2</w:t>
            </w:r>
          </w:p>
        </w:tc>
        <w:tc>
          <w:tcPr>
            <w:tcW w:w="1843" w:type="pct"/>
            <w:vAlign w:val="center"/>
          </w:tcPr>
          <w:p w14:paraId="47157D76" w14:textId="1CA529D6" w:rsidR="00313901" w:rsidRPr="006E198A" w:rsidRDefault="00313901" w:rsidP="0031390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6E198A">
              <w:rPr>
                <w:rFonts w:ascii="Montserrat Medium" w:hAnsi="Montserrat Medium"/>
                <w:color w:val="000000"/>
                <w:sz w:val="14"/>
                <w:szCs w:val="14"/>
              </w:rPr>
              <w:t>Administración de contratos de servicios de conservación de</w:t>
            </w:r>
            <w:r w:rsidR="005616C8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equipos e</w:t>
            </w:r>
            <w:r w:rsidRPr="006E198A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inmuebles a cargo de la División de Inmuebles Centrales</w:t>
            </w:r>
          </w:p>
        </w:tc>
        <w:tc>
          <w:tcPr>
            <w:tcW w:w="611" w:type="pct"/>
            <w:vAlign w:val="center"/>
          </w:tcPr>
          <w:p w14:paraId="1E7AF83A" w14:textId="0585B757" w:rsidR="00313901" w:rsidRPr="006E198A" w:rsidRDefault="00313901" w:rsidP="0031390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6E198A"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2D59C5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vAlign w:val="center"/>
          </w:tcPr>
          <w:p w14:paraId="6E91932C" w14:textId="32DF0D51" w:rsidR="00313901" w:rsidRPr="006E198A" w:rsidRDefault="00313901" w:rsidP="0031390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6E198A">
              <w:rPr>
                <w:rFonts w:ascii="Montserrat Medium" w:hAnsi="Montserrat Medium"/>
                <w:color w:val="000000"/>
                <w:sz w:val="14"/>
                <w:szCs w:val="14"/>
              </w:rPr>
              <w:t>3</w:t>
            </w:r>
            <w:r w:rsidR="008A29FC">
              <w:rPr>
                <w:rFonts w:ascii="Montserrat Medium" w:hAnsi="Montserrat Medium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64" w:type="pct"/>
          </w:tcPr>
          <w:p w14:paraId="61C7F179" w14:textId="72393B68" w:rsidR="00313901" w:rsidRPr="00901DD8" w:rsidRDefault="00313901" w:rsidP="0031390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07273B">
              <w:rPr>
                <w:rFonts w:ascii="Montserrat Medium" w:hAnsi="Montserrat Medium"/>
                <w:color w:val="000000"/>
                <w:sz w:val="14"/>
                <w:szCs w:val="14"/>
              </w:rPr>
              <w:t>Cozumel No. 43, Piso 8, Col. Roma Norte, Alcaldía Cuauhtémoc, C.P. 06700, Ciudad de México</w:t>
            </w:r>
          </w:p>
        </w:tc>
      </w:tr>
      <w:tr w:rsidR="00313901" w:rsidRPr="00813C78" w14:paraId="7C8FC34B" w14:textId="77777777" w:rsidTr="00726C82">
        <w:trPr>
          <w:trHeight w:val="311"/>
        </w:trPr>
        <w:tc>
          <w:tcPr>
            <w:tcW w:w="692" w:type="pct"/>
            <w:vAlign w:val="center"/>
          </w:tcPr>
          <w:p w14:paraId="32CF2E32" w14:textId="3A03BDC5" w:rsidR="00313901" w:rsidRPr="006E198A" w:rsidRDefault="00313901" w:rsidP="0031390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6E198A">
              <w:rPr>
                <w:rFonts w:ascii="Montserrat Medium" w:hAnsi="Montserrat Medium"/>
                <w:color w:val="000000"/>
                <w:sz w:val="14"/>
                <w:szCs w:val="14"/>
              </w:rPr>
              <w:t>6C.</w:t>
            </w:r>
            <w:r w:rsidR="00625275">
              <w:rPr>
                <w:rFonts w:ascii="Montserrat Medium" w:hAnsi="Montserrat Medium"/>
                <w:color w:val="000000"/>
                <w:sz w:val="14"/>
                <w:szCs w:val="14"/>
              </w:rPr>
              <w:t>2</w:t>
            </w:r>
          </w:p>
        </w:tc>
        <w:tc>
          <w:tcPr>
            <w:tcW w:w="1843" w:type="pct"/>
            <w:vAlign w:val="center"/>
          </w:tcPr>
          <w:p w14:paraId="512C13D9" w14:textId="3D4B5FB1" w:rsidR="00313901" w:rsidRPr="006E198A" w:rsidRDefault="00313901" w:rsidP="0031390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6E198A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Administración de contratos de adquisición de materiales </w:t>
            </w:r>
            <w:r w:rsidR="00B958EA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y refacciones de </w:t>
            </w:r>
            <w:r w:rsidRPr="006E198A">
              <w:rPr>
                <w:rFonts w:ascii="Montserrat Medium" w:hAnsi="Montserrat Medium"/>
                <w:color w:val="000000"/>
                <w:sz w:val="14"/>
                <w:szCs w:val="14"/>
              </w:rPr>
              <w:t>conservación</w:t>
            </w:r>
            <w:r w:rsidR="00B958EA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para las Jefaturas de Conservación de Unidad</w:t>
            </w:r>
            <w:r w:rsidR="00B633A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a cargo </w:t>
            </w:r>
            <w:r w:rsidRPr="006E198A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de la División de Inmuebles Centrales </w:t>
            </w:r>
          </w:p>
        </w:tc>
        <w:tc>
          <w:tcPr>
            <w:tcW w:w="611" w:type="pct"/>
            <w:vAlign w:val="center"/>
          </w:tcPr>
          <w:p w14:paraId="230243F3" w14:textId="5D194917" w:rsidR="00313901" w:rsidRPr="006E198A" w:rsidRDefault="00313901" w:rsidP="0031390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6E198A"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2D59C5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vAlign w:val="center"/>
          </w:tcPr>
          <w:p w14:paraId="28F58C22" w14:textId="0431F4BF" w:rsidR="00313901" w:rsidRPr="006E198A" w:rsidRDefault="008A29FC" w:rsidP="0031390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64" w:type="pct"/>
          </w:tcPr>
          <w:p w14:paraId="6F0DB96F" w14:textId="18A8F999" w:rsidR="00313901" w:rsidRPr="00901DD8" w:rsidRDefault="00313901" w:rsidP="0031390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07273B">
              <w:rPr>
                <w:rFonts w:ascii="Montserrat Medium" w:hAnsi="Montserrat Medium"/>
                <w:color w:val="000000"/>
                <w:sz w:val="14"/>
                <w:szCs w:val="14"/>
              </w:rPr>
              <w:t>Cozumel No. 43, Piso 8, Col. Roma Norte, Alcaldía Cuauhtémoc, C.P. 06700, Ciudad de México</w:t>
            </w:r>
          </w:p>
        </w:tc>
      </w:tr>
      <w:tr w:rsidR="00313901" w:rsidRPr="00813C78" w14:paraId="6DD490B4" w14:textId="77777777" w:rsidTr="00726C82">
        <w:trPr>
          <w:trHeight w:val="311"/>
        </w:trPr>
        <w:tc>
          <w:tcPr>
            <w:tcW w:w="692" w:type="pct"/>
            <w:vAlign w:val="center"/>
          </w:tcPr>
          <w:p w14:paraId="0361704A" w14:textId="169BD95A" w:rsidR="00313901" w:rsidRPr="006E198A" w:rsidRDefault="00313901" w:rsidP="0031390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6E198A">
              <w:rPr>
                <w:rFonts w:ascii="Montserrat Medium" w:hAnsi="Montserrat Medium"/>
                <w:color w:val="000000"/>
                <w:sz w:val="14"/>
                <w:szCs w:val="14"/>
              </w:rPr>
              <w:t>6C.</w:t>
            </w:r>
            <w:r w:rsidR="00625275">
              <w:rPr>
                <w:rFonts w:ascii="Montserrat Medium" w:hAnsi="Montserrat Medium"/>
                <w:color w:val="000000"/>
                <w:sz w:val="14"/>
                <w:szCs w:val="14"/>
              </w:rPr>
              <w:t>2</w:t>
            </w:r>
          </w:p>
        </w:tc>
        <w:tc>
          <w:tcPr>
            <w:tcW w:w="1843" w:type="pct"/>
            <w:vAlign w:val="center"/>
          </w:tcPr>
          <w:p w14:paraId="4C1D6DEC" w14:textId="3A3B772F" w:rsidR="00313901" w:rsidRPr="006E198A" w:rsidRDefault="00313901" w:rsidP="0031390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6E198A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Administración de contratos de servicios generales </w:t>
            </w:r>
            <w:r w:rsidR="00B633A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y complementarios </w:t>
            </w:r>
            <w:r w:rsidRPr="006E198A">
              <w:rPr>
                <w:rFonts w:ascii="Montserrat Medium" w:hAnsi="Montserrat Medium"/>
                <w:color w:val="000000"/>
                <w:sz w:val="14"/>
                <w:szCs w:val="14"/>
              </w:rPr>
              <w:t>para los inmuebles a cargo de la División de Inmuebles Centrales</w:t>
            </w:r>
          </w:p>
        </w:tc>
        <w:tc>
          <w:tcPr>
            <w:tcW w:w="611" w:type="pct"/>
            <w:vAlign w:val="center"/>
          </w:tcPr>
          <w:p w14:paraId="200EC290" w14:textId="1AD5857D" w:rsidR="00313901" w:rsidRPr="006E198A" w:rsidRDefault="00313901" w:rsidP="0031390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6E198A"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2D59C5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vAlign w:val="center"/>
          </w:tcPr>
          <w:p w14:paraId="714AE141" w14:textId="53FE4ADA" w:rsidR="00313901" w:rsidRPr="006E198A" w:rsidRDefault="008A29FC" w:rsidP="0031390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64" w:type="pct"/>
          </w:tcPr>
          <w:p w14:paraId="60B07DBC" w14:textId="51457444" w:rsidR="00313901" w:rsidRPr="0007273B" w:rsidRDefault="00313901" w:rsidP="0031390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07273B">
              <w:rPr>
                <w:rFonts w:ascii="Montserrat Medium" w:hAnsi="Montserrat Medium"/>
                <w:color w:val="000000"/>
                <w:sz w:val="14"/>
                <w:szCs w:val="14"/>
              </w:rPr>
              <w:t>Cozumel No. 43, Piso 8, Col. Roma Norte, Alcaldía Cuauhtémoc, C.P. 06700, Ciudad de México</w:t>
            </w:r>
          </w:p>
        </w:tc>
      </w:tr>
      <w:tr w:rsidR="00C71A09" w:rsidRPr="00813C78" w14:paraId="54EAAFA2" w14:textId="77777777" w:rsidTr="00726C82">
        <w:trPr>
          <w:trHeight w:val="311"/>
        </w:trPr>
        <w:tc>
          <w:tcPr>
            <w:tcW w:w="692" w:type="pct"/>
            <w:vAlign w:val="center"/>
          </w:tcPr>
          <w:p w14:paraId="0DF999D2" w14:textId="0D26BC36" w:rsidR="00C71A09" w:rsidRPr="006E198A" w:rsidRDefault="00C71A09" w:rsidP="00C71A09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6E198A">
              <w:rPr>
                <w:rFonts w:ascii="Montserrat Medium" w:hAnsi="Montserrat Medium"/>
                <w:color w:val="000000"/>
                <w:sz w:val="14"/>
                <w:szCs w:val="14"/>
              </w:rPr>
              <w:t>6C.</w:t>
            </w:r>
            <w:r w:rsidR="00625275">
              <w:rPr>
                <w:rFonts w:ascii="Montserrat Medium" w:hAnsi="Montserrat Medium"/>
                <w:color w:val="000000"/>
                <w:sz w:val="14"/>
                <w:szCs w:val="14"/>
              </w:rPr>
              <w:t>2</w:t>
            </w:r>
          </w:p>
        </w:tc>
        <w:tc>
          <w:tcPr>
            <w:tcW w:w="1843" w:type="pct"/>
            <w:vAlign w:val="center"/>
          </w:tcPr>
          <w:p w14:paraId="3B8EC02A" w14:textId="1800FDA3" w:rsidR="00C71A09" w:rsidRPr="006E198A" w:rsidRDefault="00B633AE" w:rsidP="00C71A09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Administración de contratos</w:t>
            </w:r>
            <w:r w:rsidR="000503C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de obra civil, mantenimiento y conservación en </w:t>
            </w:r>
            <w:r w:rsidR="007F4DD2" w:rsidRPr="006E198A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los inmuebles a cargo de la División de Inmuebles Centrales </w:t>
            </w:r>
          </w:p>
        </w:tc>
        <w:tc>
          <w:tcPr>
            <w:tcW w:w="611" w:type="pct"/>
            <w:vAlign w:val="center"/>
          </w:tcPr>
          <w:p w14:paraId="6E6EF1E8" w14:textId="0FD5785D" w:rsidR="00C71A09" w:rsidRPr="006E198A" w:rsidRDefault="00C71A09" w:rsidP="00C71A09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6E198A"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2D59C5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vAlign w:val="center"/>
          </w:tcPr>
          <w:p w14:paraId="31434BA4" w14:textId="68D53DCB" w:rsidR="00C71A09" w:rsidRPr="006E198A" w:rsidRDefault="003567FA" w:rsidP="00C71A09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164" w:type="pct"/>
            <w:vAlign w:val="center"/>
          </w:tcPr>
          <w:p w14:paraId="7DB99DE1" w14:textId="7078CE96" w:rsidR="00C71A09" w:rsidRPr="00901DD8" w:rsidRDefault="00C71A09" w:rsidP="00C71A09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901DD8">
              <w:rPr>
                <w:rFonts w:ascii="Montserrat Medium" w:hAnsi="Montserrat Medium"/>
                <w:color w:val="000000"/>
                <w:sz w:val="14"/>
                <w:szCs w:val="14"/>
              </w:rPr>
              <w:t>Cozumel No. 43, Piso 8, Col. Roma Norte, Alcaldía Cuauhtémoc, C.P. 06700, Ciudad de México</w:t>
            </w:r>
          </w:p>
        </w:tc>
      </w:tr>
    </w:tbl>
    <w:p w14:paraId="1C561DB4" w14:textId="77777777" w:rsidR="007F4DD2" w:rsidRDefault="007F4DD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05D4FB03" w14:textId="77777777" w:rsidR="00726C82" w:rsidRDefault="00726C8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1277"/>
        <w:gridCol w:w="3403"/>
      </w:tblGrid>
      <w:tr w:rsidR="00623117" w:rsidRPr="00813C78" w14:paraId="07CC7DD0" w14:textId="77777777" w:rsidTr="00623117">
        <w:trPr>
          <w:trHeight w:val="311"/>
        </w:trPr>
        <w:tc>
          <w:tcPr>
            <w:tcW w:w="1888" w:type="pct"/>
            <w:tcBorders>
              <w:bottom w:val="single" w:sz="4" w:space="0" w:color="000000"/>
            </w:tcBorders>
            <w:vAlign w:val="center"/>
          </w:tcPr>
          <w:p w14:paraId="102F99D2" w14:textId="09E6A7F2" w:rsidR="00623117" w:rsidRPr="00813C78" w:rsidRDefault="007051AE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Lic. </w:t>
            </w:r>
            <w:r w:rsidRPr="007051A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Adriana Quirarte Alanis</w:t>
            </w:r>
          </w:p>
        </w:tc>
        <w:tc>
          <w:tcPr>
            <w:tcW w:w="849" w:type="pct"/>
          </w:tcPr>
          <w:p w14:paraId="276D538A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0D2CB947" w14:textId="305AFD35" w:rsidR="00623117" w:rsidRPr="001D2012" w:rsidRDefault="007F4DD2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Mtro</w:t>
            </w:r>
            <w:r w:rsidR="001D2012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Antonio Ríos Liévano</w:t>
            </w:r>
          </w:p>
        </w:tc>
      </w:tr>
      <w:tr w:rsidR="00623117" w:rsidRPr="00D47DA7" w14:paraId="271869D1" w14:textId="77777777" w:rsidTr="00623117">
        <w:trPr>
          <w:trHeight w:val="311"/>
        </w:trPr>
        <w:tc>
          <w:tcPr>
            <w:tcW w:w="1888" w:type="pct"/>
            <w:tcBorders>
              <w:top w:val="single" w:sz="4" w:space="0" w:color="000000"/>
            </w:tcBorders>
            <w:vAlign w:val="center"/>
          </w:tcPr>
          <w:p w14:paraId="4B033DB3" w14:textId="59138F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RAT</w:t>
            </w:r>
          </w:p>
        </w:tc>
        <w:tc>
          <w:tcPr>
            <w:tcW w:w="849" w:type="pct"/>
          </w:tcPr>
          <w:p w14:paraId="04A7A4C0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5662CB27" w14:textId="1D542AEB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</w:t>
            </w:r>
            <w:r w:rsidR="00D57F67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</w:t>
            </w:r>
            <w:r w:rsidR="00D57F67">
              <w:rPr>
                <w:rFonts w:ascii="Montserrat Medium" w:hAnsi="Montserrat Medium"/>
                <w:color w:val="000000"/>
                <w:sz w:val="14"/>
                <w:szCs w:val="14"/>
              </w:rPr>
              <w:t>a División de Inmuebles Centrales</w:t>
            </w:r>
          </w:p>
        </w:tc>
      </w:tr>
    </w:tbl>
    <w:p w14:paraId="2616F4FC" w14:textId="459091BA" w:rsidR="008D7CA5" w:rsidRDefault="008D7CA5" w:rsidP="00C5526F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8D7CA5" w:rsidSect="00625275">
      <w:headerReference w:type="default" r:id="rId11"/>
      <w:footerReference w:type="default" r:id="rId12"/>
      <w:pgSz w:w="15840" w:h="12240" w:orient="landscape"/>
      <w:pgMar w:top="1418" w:right="956" w:bottom="993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A463E" w14:textId="77777777" w:rsidR="007468A5" w:rsidRDefault="007468A5" w:rsidP="00984A99">
      <w:r>
        <w:separator/>
      </w:r>
    </w:p>
  </w:endnote>
  <w:endnote w:type="continuationSeparator" w:id="0">
    <w:p w14:paraId="2B3EBCF9" w14:textId="77777777" w:rsidR="007468A5" w:rsidRDefault="007468A5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2000505000000020004"/>
    <w:charset w:val="00"/>
    <w:family w:val="auto"/>
    <w:pitch w:val="variable"/>
    <w:sig w:usb0="A000022F" w:usb1="4000204A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901DD8" w:rsidRPr="00901DD8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EC933" w14:textId="77777777" w:rsidR="007468A5" w:rsidRDefault="007468A5" w:rsidP="00984A99">
      <w:r>
        <w:separator/>
      </w:r>
    </w:p>
  </w:footnote>
  <w:footnote w:type="continuationSeparator" w:id="0">
    <w:p w14:paraId="6A67CFBE" w14:textId="77777777" w:rsidR="007468A5" w:rsidRDefault="007468A5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973606470" name="Imagen 9736064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247090">
    <w:abstractNumId w:val="2"/>
  </w:num>
  <w:num w:numId="2" w16cid:durableId="241598410">
    <w:abstractNumId w:val="1"/>
  </w:num>
  <w:num w:numId="3" w16cid:durableId="2011521133">
    <w:abstractNumId w:val="3"/>
  </w:num>
  <w:num w:numId="4" w16cid:durableId="885410844">
    <w:abstractNumId w:val="5"/>
  </w:num>
  <w:num w:numId="5" w16cid:durableId="203949451">
    <w:abstractNumId w:val="4"/>
  </w:num>
  <w:num w:numId="6" w16cid:durableId="1629507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27118"/>
    <w:rsid w:val="00036025"/>
    <w:rsid w:val="000503CF"/>
    <w:rsid w:val="000506F5"/>
    <w:rsid w:val="00055A40"/>
    <w:rsid w:val="00064AD7"/>
    <w:rsid w:val="000746F0"/>
    <w:rsid w:val="00075795"/>
    <w:rsid w:val="00090B63"/>
    <w:rsid w:val="00092D3E"/>
    <w:rsid w:val="000B572F"/>
    <w:rsid w:val="000C11CA"/>
    <w:rsid w:val="000D31E3"/>
    <w:rsid w:val="000F4148"/>
    <w:rsid w:val="00101B9E"/>
    <w:rsid w:val="00106B62"/>
    <w:rsid w:val="0010727A"/>
    <w:rsid w:val="00117072"/>
    <w:rsid w:val="0011753D"/>
    <w:rsid w:val="00133521"/>
    <w:rsid w:val="00134167"/>
    <w:rsid w:val="00136C1E"/>
    <w:rsid w:val="00161B35"/>
    <w:rsid w:val="00170F07"/>
    <w:rsid w:val="00173F73"/>
    <w:rsid w:val="0017472E"/>
    <w:rsid w:val="0017773D"/>
    <w:rsid w:val="00180D2C"/>
    <w:rsid w:val="00184829"/>
    <w:rsid w:val="001948F8"/>
    <w:rsid w:val="0019765F"/>
    <w:rsid w:val="001A4532"/>
    <w:rsid w:val="001A68A9"/>
    <w:rsid w:val="001D2012"/>
    <w:rsid w:val="001D45E6"/>
    <w:rsid w:val="001D6C81"/>
    <w:rsid w:val="001F410F"/>
    <w:rsid w:val="001F67BD"/>
    <w:rsid w:val="0020056F"/>
    <w:rsid w:val="00201CC3"/>
    <w:rsid w:val="002058BD"/>
    <w:rsid w:val="00206092"/>
    <w:rsid w:val="00206E92"/>
    <w:rsid w:val="00212B06"/>
    <w:rsid w:val="00213C3B"/>
    <w:rsid w:val="00214F07"/>
    <w:rsid w:val="0021679D"/>
    <w:rsid w:val="00242EE4"/>
    <w:rsid w:val="00253115"/>
    <w:rsid w:val="00261B1D"/>
    <w:rsid w:val="0026622E"/>
    <w:rsid w:val="00280BC6"/>
    <w:rsid w:val="00294A2E"/>
    <w:rsid w:val="002A3579"/>
    <w:rsid w:val="002A6880"/>
    <w:rsid w:val="002D09EF"/>
    <w:rsid w:val="002D59C5"/>
    <w:rsid w:val="002E283C"/>
    <w:rsid w:val="002F1047"/>
    <w:rsid w:val="00301C15"/>
    <w:rsid w:val="003025D5"/>
    <w:rsid w:val="00313901"/>
    <w:rsid w:val="00313CCC"/>
    <w:rsid w:val="00314202"/>
    <w:rsid w:val="00315AAC"/>
    <w:rsid w:val="00315E8F"/>
    <w:rsid w:val="003243B6"/>
    <w:rsid w:val="003259A2"/>
    <w:rsid w:val="003358CC"/>
    <w:rsid w:val="00345D53"/>
    <w:rsid w:val="003567FA"/>
    <w:rsid w:val="00361449"/>
    <w:rsid w:val="00365F3B"/>
    <w:rsid w:val="0037101D"/>
    <w:rsid w:val="0037444E"/>
    <w:rsid w:val="003805FC"/>
    <w:rsid w:val="0038283D"/>
    <w:rsid w:val="00392A1D"/>
    <w:rsid w:val="003A1EC6"/>
    <w:rsid w:val="003A5672"/>
    <w:rsid w:val="003C1156"/>
    <w:rsid w:val="003D268F"/>
    <w:rsid w:val="003F0087"/>
    <w:rsid w:val="003F42C5"/>
    <w:rsid w:val="003F4689"/>
    <w:rsid w:val="003F50AB"/>
    <w:rsid w:val="004004B3"/>
    <w:rsid w:val="00413094"/>
    <w:rsid w:val="00420FF2"/>
    <w:rsid w:val="00421AC3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D3B21"/>
    <w:rsid w:val="004F1FEA"/>
    <w:rsid w:val="004F445A"/>
    <w:rsid w:val="004F6150"/>
    <w:rsid w:val="00517884"/>
    <w:rsid w:val="00522433"/>
    <w:rsid w:val="0052510E"/>
    <w:rsid w:val="00526298"/>
    <w:rsid w:val="00531E5D"/>
    <w:rsid w:val="005373FD"/>
    <w:rsid w:val="00552D7F"/>
    <w:rsid w:val="00557B80"/>
    <w:rsid w:val="005616C8"/>
    <w:rsid w:val="00562E9C"/>
    <w:rsid w:val="00570363"/>
    <w:rsid w:val="00573C8D"/>
    <w:rsid w:val="00582C05"/>
    <w:rsid w:val="005858CA"/>
    <w:rsid w:val="00591A3C"/>
    <w:rsid w:val="00592025"/>
    <w:rsid w:val="005950B0"/>
    <w:rsid w:val="005B201C"/>
    <w:rsid w:val="005C66C7"/>
    <w:rsid w:val="005D1EE7"/>
    <w:rsid w:val="005E0BA7"/>
    <w:rsid w:val="005E1F18"/>
    <w:rsid w:val="005F13F0"/>
    <w:rsid w:val="005F7946"/>
    <w:rsid w:val="006034DE"/>
    <w:rsid w:val="00606BA6"/>
    <w:rsid w:val="00613C68"/>
    <w:rsid w:val="0061698E"/>
    <w:rsid w:val="00623117"/>
    <w:rsid w:val="00624C80"/>
    <w:rsid w:val="00625275"/>
    <w:rsid w:val="0065536A"/>
    <w:rsid w:val="00656904"/>
    <w:rsid w:val="0066690E"/>
    <w:rsid w:val="006922A2"/>
    <w:rsid w:val="00694D8F"/>
    <w:rsid w:val="006C15C0"/>
    <w:rsid w:val="006C2855"/>
    <w:rsid w:val="006D63E8"/>
    <w:rsid w:val="006E097E"/>
    <w:rsid w:val="006E198A"/>
    <w:rsid w:val="00700D78"/>
    <w:rsid w:val="007051AE"/>
    <w:rsid w:val="00706951"/>
    <w:rsid w:val="00726C82"/>
    <w:rsid w:val="00740508"/>
    <w:rsid w:val="00740C39"/>
    <w:rsid w:val="007468A5"/>
    <w:rsid w:val="0075006F"/>
    <w:rsid w:val="00756820"/>
    <w:rsid w:val="00765978"/>
    <w:rsid w:val="0076798C"/>
    <w:rsid w:val="007734B4"/>
    <w:rsid w:val="00784D58"/>
    <w:rsid w:val="007A5C1B"/>
    <w:rsid w:val="007B3E21"/>
    <w:rsid w:val="007B56A7"/>
    <w:rsid w:val="007B6F16"/>
    <w:rsid w:val="007C0A97"/>
    <w:rsid w:val="007C702F"/>
    <w:rsid w:val="007D7516"/>
    <w:rsid w:val="007E0092"/>
    <w:rsid w:val="007E6EE4"/>
    <w:rsid w:val="007F4DD2"/>
    <w:rsid w:val="00800836"/>
    <w:rsid w:val="0080794C"/>
    <w:rsid w:val="00813C78"/>
    <w:rsid w:val="00881B49"/>
    <w:rsid w:val="008A29FC"/>
    <w:rsid w:val="008A5F8D"/>
    <w:rsid w:val="008B2ECB"/>
    <w:rsid w:val="008B6712"/>
    <w:rsid w:val="008C7577"/>
    <w:rsid w:val="008D1BBB"/>
    <w:rsid w:val="008D5536"/>
    <w:rsid w:val="008D7CA5"/>
    <w:rsid w:val="008E678A"/>
    <w:rsid w:val="00900AF9"/>
    <w:rsid w:val="00901DD8"/>
    <w:rsid w:val="00904799"/>
    <w:rsid w:val="009075A9"/>
    <w:rsid w:val="00911725"/>
    <w:rsid w:val="009134E7"/>
    <w:rsid w:val="00914755"/>
    <w:rsid w:val="00934404"/>
    <w:rsid w:val="0093719D"/>
    <w:rsid w:val="009536B0"/>
    <w:rsid w:val="00972768"/>
    <w:rsid w:val="00972E42"/>
    <w:rsid w:val="00976C62"/>
    <w:rsid w:val="00976F6C"/>
    <w:rsid w:val="00984A99"/>
    <w:rsid w:val="00987357"/>
    <w:rsid w:val="00992F64"/>
    <w:rsid w:val="0099466B"/>
    <w:rsid w:val="009A2B42"/>
    <w:rsid w:val="009C5B21"/>
    <w:rsid w:val="009D0F24"/>
    <w:rsid w:val="009D5984"/>
    <w:rsid w:val="009E6302"/>
    <w:rsid w:val="009F1919"/>
    <w:rsid w:val="009F7EDC"/>
    <w:rsid w:val="00A002DA"/>
    <w:rsid w:val="00A047D5"/>
    <w:rsid w:val="00A230D4"/>
    <w:rsid w:val="00A23F0A"/>
    <w:rsid w:val="00A24B0C"/>
    <w:rsid w:val="00A3073F"/>
    <w:rsid w:val="00A31294"/>
    <w:rsid w:val="00A3322D"/>
    <w:rsid w:val="00A36835"/>
    <w:rsid w:val="00A42B22"/>
    <w:rsid w:val="00A42DA2"/>
    <w:rsid w:val="00A661A8"/>
    <w:rsid w:val="00AB43BB"/>
    <w:rsid w:val="00AB7C91"/>
    <w:rsid w:val="00AD2A37"/>
    <w:rsid w:val="00AD4BE0"/>
    <w:rsid w:val="00AD7A70"/>
    <w:rsid w:val="00AE1315"/>
    <w:rsid w:val="00AE7039"/>
    <w:rsid w:val="00AF3D90"/>
    <w:rsid w:val="00B020BC"/>
    <w:rsid w:val="00B02A37"/>
    <w:rsid w:val="00B24E55"/>
    <w:rsid w:val="00B26078"/>
    <w:rsid w:val="00B27A00"/>
    <w:rsid w:val="00B633AE"/>
    <w:rsid w:val="00B63632"/>
    <w:rsid w:val="00B70816"/>
    <w:rsid w:val="00B75235"/>
    <w:rsid w:val="00B7697B"/>
    <w:rsid w:val="00B846C5"/>
    <w:rsid w:val="00B958EA"/>
    <w:rsid w:val="00B96FEA"/>
    <w:rsid w:val="00B974CC"/>
    <w:rsid w:val="00BA322B"/>
    <w:rsid w:val="00BA3537"/>
    <w:rsid w:val="00BA6CB5"/>
    <w:rsid w:val="00BD1348"/>
    <w:rsid w:val="00BE7230"/>
    <w:rsid w:val="00BF1BF1"/>
    <w:rsid w:val="00BF5273"/>
    <w:rsid w:val="00C15341"/>
    <w:rsid w:val="00C34ABF"/>
    <w:rsid w:val="00C526AD"/>
    <w:rsid w:val="00C52D70"/>
    <w:rsid w:val="00C5526F"/>
    <w:rsid w:val="00C621B4"/>
    <w:rsid w:val="00C71A09"/>
    <w:rsid w:val="00C73DE4"/>
    <w:rsid w:val="00C838AD"/>
    <w:rsid w:val="00C96A31"/>
    <w:rsid w:val="00CA14A6"/>
    <w:rsid w:val="00CA36D4"/>
    <w:rsid w:val="00CA4300"/>
    <w:rsid w:val="00CA55B1"/>
    <w:rsid w:val="00CA660C"/>
    <w:rsid w:val="00CA692E"/>
    <w:rsid w:val="00CB2353"/>
    <w:rsid w:val="00CB28F8"/>
    <w:rsid w:val="00CB29C1"/>
    <w:rsid w:val="00CC2C14"/>
    <w:rsid w:val="00CD5371"/>
    <w:rsid w:val="00CE295D"/>
    <w:rsid w:val="00D15899"/>
    <w:rsid w:val="00D4020F"/>
    <w:rsid w:val="00D44587"/>
    <w:rsid w:val="00D4606D"/>
    <w:rsid w:val="00D47DA7"/>
    <w:rsid w:val="00D57F67"/>
    <w:rsid w:val="00D60BBC"/>
    <w:rsid w:val="00D74EF5"/>
    <w:rsid w:val="00DA0A2B"/>
    <w:rsid w:val="00DB75A7"/>
    <w:rsid w:val="00DC24D3"/>
    <w:rsid w:val="00DC3EC7"/>
    <w:rsid w:val="00DD0C44"/>
    <w:rsid w:val="00DD161D"/>
    <w:rsid w:val="00DE571C"/>
    <w:rsid w:val="00DE5AF0"/>
    <w:rsid w:val="00DF163E"/>
    <w:rsid w:val="00DF51E5"/>
    <w:rsid w:val="00DF7926"/>
    <w:rsid w:val="00DF7E6D"/>
    <w:rsid w:val="00E16AFE"/>
    <w:rsid w:val="00E354FD"/>
    <w:rsid w:val="00E355AD"/>
    <w:rsid w:val="00E43411"/>
    <w:rsid w:val="00E53148"/>
    <w:rsid w:val="00E5340A"/>
    <w:rsid w:val="00E71D22"/>
    <w:rsid w:val="00E74B66"/>
    <w:rsid w:val="00E93A57"/>
    <w:rsid w:val="00EA5DD4"/>
    <w:rsid w:val="00EC4EF1"/>
    <w:rsid w:val="00EC6C92"/>
    <w:rsid w:val="00ED12B1"/>
    <w:rsid w:val="00EF05A8"/>
    <w:rsid w:val="00EF6B1F"/>
    <w:rsid w:val="00EF77FE"/>
    <w:rsid w:val="00F01826"/>
    <w:rsid w:val="00F01C2E"/>
    <w:rsid w:val="00F02900"/>
    <w:rsid w:val="00F05B00"/>
    <w:rsid w:val="00F06F4C"/>
    <w:rsid w:val="00F150E3"/>
    <w:rsid w:val="00F16571"/>
    <w:rsid w:val="00F2342F"/>
    <w:rsid w:val="00F247DC"/>
    <w:rsid w:val="00F24F6A"/>
    <w:rsid w:val="00F37377"/>
    <w:rsid w:val="00F473ED"/>
    <w:rsid w:val="00F53887"/>
    <w:rsid w:val="00F53D74"/>
    <w:rsid w:val="00F554E7"/>
    <w:rsid w:val="00F62510"/>
    <w:rsid w:val="00F6777B"/>
    <w:rsid w:val="00F67F19"/>
    <w:rsid w:val="00F750D7"/>
    <w:rsid w:val="00F81201"/>
    <w:rsid w:val="00F83941"/>
    <w:rsid w:val="00F962FC"/>
    <w:rsid w:val="00FA439A"/>
    <w:rsid w:val="00FA5696"/>
    <w:rsid w:val="00FB09A9"/>
    <w:rsid w:val="00FB6F51"/>
    <w:rsid w:val="00FC3196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901DD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01DD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01DD8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1DD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1DD8"/>
    <w:rPr>
      <w:rFonts w:eastAsiaTheme="minorEastAsia"/>
      <w:b/>
      <w:bCs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A1D50F-D23C-478C-A3C3-7B726AB123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Adriana Quirarte Alanis</cp:lastModifiedBy>
  <cp:revision>8</cp:revision>
  <cp:lastPrinted>2025-03-18T19:21:00Z</cp:lastPrinted>
  <dcterms:created xsi:type="dcterms:W3CDTF">2026-04-21T18:39:00Z</dcterms:created>
  <dcterms:modified xsi:type="dcterms:W3CDTF">2026-04-24T00:24:00Z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